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3F" w:rsidRPr="00D2023F" w:rsidRDefault="008426D9" w:rsidP="004C6B77">
      <w:pPr>
        <w:spacing w:after="0"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Отчет </w:t>
      </w:r>
      <w:r w:rsidR="00784784">
        <w:rPr>
          <w:rFonts w:ascii="Arial Narrow" w:hAnsi="Arial Narrow"/>
          <w:sz w:val="40"/>
          <w:szCs w:val="40"/>
        </w:rPr>
        <w:t xml:space="preserve">председателя </w:t>
      </w:r>
      <w:r w:rsidR="00480F79">
        <w:rPr>
          <w:rFonts w:ascii="Arial Narrow" w:hAnsi="Arial Narrow"/>
          <w:sz w:val="40"/>
          <w:szCs w:val="40"/>
        </w:rPr>
        <w:t>товарищества</w:t>
      </w:r>
      <w:r>
        <w:rPr>
          <w:rFonts w:ascii="Arial Narrow" w:hAnsi="Arial Narrow"/>
          <w:sz w:val="40"/>
          <w:szCs w:val="40"/>
        </w:rPr>
        <w:t xml:space="preserve"> СНТ «Култаево»</w:t>
      </w:r>
    </w:p>
    <w:p w:rsidR="00887130" w:rsidRPr="00D2023F" w:rsidRDefault="008426D9" w:rsidP="00B9030D">
      <w:pPr>
        <w:spacing w:after="0" w:line="312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За 202</w:t>
      </w:r>
      <w:r w:rsidR="00AE151C">
        <w:rPr>
          <w:rFonts w:ascii="Arial Narrow" w:hAnsi="Arial Narrow"/>
          <w:lang w:val="en-US"/>
        </w:rPr>
        <w:t>2</w:t>
      </w:r>
      <w:r>
        <w:rPr>
          <w:rFonts w:ascii="Arial Narrow" w:hAnsi="Arial Narrow"/>
        </w:rPr>
        <w:t xml:space="preserve"> год</w:t>
      </w:r>
    </w:p>
    <w:p w:rsidR="00784784" w:rsidRDefault="00784784" w:rsidP="00B9030D">
      <w:pPr>
        <w:pStyle w:val="a3"/>
        <w:numPr>
          <w:ilvl w:val="0"/>
          <w:numId w:val="3"/>
        </w:numPr>
        <w:spacing w:after="0" w:line="312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Организовано </w:t>
      </w:r>
      <w:r w:rsidR="00480F79">
        <w:rPr>
          <w:rFonts w:ascii="Arial Narrow" w:hAnsi="Arial Narrow"/>
        </w:rPr>
        <w:t xml:space="preserve">и проведено </w:t>
      </w:r>
      <w:r w:rsidR="00E3011D">
        <w:rPr>
          <w:rFonts w:ascii="Arial Narrow" w:hAnsi="Arial Narrow"/>
        </w:rPr>
        <w:t>15</w:t>
      </w:r>
      <w:r>
        <w:rPr>
          <w:rFonts w:ascii="Arial Narrow" w:hAnsi="Arial Narrow"/>
        </w:rPr>
        <w:t xml:space="preserve"> собрани</w:t>
      </w:r>
      <w:r w:rsidR="00E3011D">
        <w:rPr>
          <w:rFonts w:ascii="Arial Narrow" w:hAnsi="Arial Narrow"/>
        </w:rPr>
        <w:t>й</w:t>
      </w:r>
      <w:r>
        <w:rPr>
          <w:rFonts w:ascii="Arial Narrow" w:hAnsi="Arial Narrow"/>
        </w:rPr>
        <w:t xml:space="preserve"> Правления</w:t>
      </w:r>
      <w:r w:rsidR="00E3011D">
        <w:rPr>
          <w:rFonts w:ascii="Arial Narrow" w:hAnsi="Arial Narrow"/>
        </w:rPr>
        <w:t xml:space="preserve"> СНТ Култаево</w:t>
      </w:r>
      <w:bookmarkStart w:id="0" w:name="_GoBack"/>
      <w:bookmarkEnd w:id="0"/>
      <w:r>
        <w:rPr>
          <w:rFonts w:ascii="Arial Narrow" w:hAnsi="Arial Narrow"/>
        </w:rPr>
        <w:t>.</w:t>
      </w:r>
    </w:p>
    <w:p w:rsidR="001713F6" w:rsidRDefault="00480F79" w:rsidP="00B9030D">
      <w:pPr>
        <w:pStyle w:val="a3"/>
        <w:numPr>
          <w:ilvl w:val="0"/>
          <w:numId w:val="3"/>
        </w:numPr>
        <w:spacing w:after="0" w:line="312" w:lineRule="auto"/>
        <w:rPr>
          <w:rFonts w:ascii="Arial Narrow" w:hAnsi="Arial Narrow"/>
        </w:rPr>
      </w:pPr>
      <w:r>
        <w:rPr>
          <w:rFonts w:ascii="Arial Narrow" w:hAnsi="Arial Narrow"/>
        </w:rPr>
        <w:t>К</w:t>
      </w:r>
      <w:r w:rsidR="001713F6">
        <w:rPr>
          <w:rFonts w:ascii="Arial Narrow" w:hAnsi="Arial Narrow"/>
        </w:rPr>
        <w:t xml:space="preserve">онтроль за содержанием </w:t>
      </w:r>
      <w:r w:rsidR="00EA051A">
        <w:rPr>
          <w:rFonts w:ascii="Arial Narrow" w:hAnsi="Arial Narrow"/>
        </w:rPr>
        <w:t>общего имущества</w:t>
      </w:r>
      <w:r w:rsidR="001713F6">
        <w:rPr>
          <w:rFonts w:ascii="Arial Narrow" w:hAnsi="Arial Narrow"/>
        </w:rPr>
        <w:t xml:space="preserve"> СНТ</w:t>
      </w:r>
      <w:r w:rsidR="00EA051A">
        <w:rPr>
          <w:rFonts w:ascii="Arial Narrow" w:hAnsi="Arial Narrow"/>
        </w:rPr>
        <w:t xml:space="preserve"> Култаево</w:t>
      </w:r>
      <w:r w:rsidR="001713F6">
        <w:rPr>
          <w:rFonts w:ascii="Arial Narrow" w:hAnsi="Arial Narrow"/>
        </w:rPr>
        <w:t>.</w:t>
      </w:r>
    </w:p>
    <w:p w:rsidR="00E25CAD" w:rsidRDefault="00E25CAD" w:rsidP="00B9030D">
      <w:pPr>
        <w:pStyle w:val="a3"/>
        <w:numPr>
          <w:ilvl w:val="1"/>
          <w:numId w:val="3"/>
        </w:numPr>
        <w:spacing w:after="0" w:line="312" w:lineRule="auto"/>
        <w:rPr>
          <w:rFonts w:ascii="Arial Narrow" w:hAnsi="Arial Narrow"/>
        </w:rPr>
      </w:pPr>
      <w:r>
        <w:rPr>
          <w:rFonts w:ascii="Arial Narrow" w:hAnsi="Arial Narrow"/>
        </w:rPr>
        <w:t>Дороги</w:t>
      </w:r>
    </w:p>
    <w:p w:rsidR="00E25CAD" w:rsidRDefault="00480F79" w:rsidP="00B9030D">
      <w:pPr>
        <w:pStyle w:val="a3"/>
        <w:numPr>
          <w:ilvl w:val="2"/>
          <w:numId w:val="3"/>
        </w:numPr>
        <w:spacing w:after="0" w:line="312" w:lineRule="auto"/>
        <w:rPr>
          <w:rFonts w:ascii="Arial Narrow" w:hAnsi="Arial Narrow"/>
        </w:rPr>
      </w:pPr>
      <w:r>
        <w:rPr>
          <w:rFonts w:ascii="Arial Narrow" w:hAnsi="Arial Narrow"/>
        </w:rPr>
        <w:t>К</w:t>
      </w:r>
      <w:r w:rsidR="00784784">
        <w:rPr>
          <w:rFonts w:ascii="Arial Narrow" w:hAnsi="Arial Narrow"/>
        </w:rPr>
        <w:t>онтрол</w:t>
      </w:r>
      <w:r w:rsidR="00E0471E">
        <w:rPr>
          <w:rFonts w:ascii="Arial Narrow" w:hAnsi="Arial Narrow"/>
        </w:rPr>
        <w:t>ь за зи</w:t>
      </w:r>
      <w:r w:rsidR="00784784">
        <w:rPr>
          <w:rFonts w:ascii="Arial Narrow" w:hAnsi="Arial Narrow"/>
        </w:rPr>
        <w:t>мним содержанием дорог в СНТ</w:t>
      </w:r>
      <w:r w:rsidR="004A2E19">
        <w:rPr>
          <w:rFonts w:ascii="Arial Narrow" w:hAnsi="Arial Narrow"/>
        </w:rPr>
        <w:t xml:space="preserve"> </w:t>
      </w:r>
      <w:r w:rsidR="00784784">
        <w:rPr>
          <w:rFonts w:ascii="Arial Narrow" w:hAnsi="Arial Narrow"/>
        </w:rPr>
        <w:t>(контроль состояния дорожного полотна, контроль климатических условий, вызов спецтехники для уборки снега).</w:t>
      </w:r>
    </w:p>
    <w:p w:rsidR="00E25CAD" w:rsidRPr="00E25CAD" w:rsidRDefault="00E25CAD" w:rsidP="00B9030D">
      <w:pPr>
        <w:pStyle w:val="a3"/>
        <w:numPr>
          <w:ilvl w:val="2"/>
          <w:numId w:val="3"/>
        </w:numPr>
        <w:spacing w:after="0" w:line="312" w:lineRule="auto"/>
        <w:rPr>
          <w:rFonts w:ascii="Arial Narrow" w:hAnsi="Arial Narrow"/>
        </w:rPr>
      </w:pPr>
      <w:r w:rsidRPr="00E25CAD">
        <w:rPr>
          <w:rFonts w:ascii="Arial Narrow" w:hAnsi="Arial Narrow"/>
        </w:rPr>
        <w:t xml:space="preserve">В весенне-летний период проведен ремонт </w:t>
      </w:r>
      <w:r>
        <w:rPr>
          <w:rFonts w:ascii="Arial Narrow" w:hAnsi="Arial Narrow"/>
        </w:rPr>
        <w:t xml:space="preserve">дорог </w:t>
      </w:r>
      <w:r w:rsidR="009F1B4D">
        <w:rPr>
          <w:rFonts w:ascii="Arial Narrow" w:hAnsi="Arial Narrow"/>
        </w:rPr>
        <w:t>(грейдирование, отсыпка, укатывание)</w:t>
      </w:r>
      <w:r w:rsidR="00E7068E">
        <w:rPr>
          <w:rFonts w:ascii="Arial Narrow" w:hAnsi="Arial Narrow"/>
        </w:rPr>
        <w:t xml:space="preserve"> – участки дорог на улицах Барбарисовая, </w:t>
      </w:r>
      <w:r w:rsidR="00E312A8">
        <w:rPr>
          <w:rFonts w:ascii="Arial Narrow" w:hAnsi="Arial Narrow"/>
        </w:rPr>
        <w:t>Каштановая.</w:t>
      </w:r>
    </w:p>
    <w:p w:rsidR="007D112E" w:rsidRDefault="009F1B4D" w:rsidP="00B9030D">
      <w:pPr>
        <w:pStyle w:val="a3"/>
        <w:numPr>
          <w:ilvl w:val="1"/>
          <w:numId w:val="3"/>
        </w:numPr>
        <w:spacing w:after="0" w:line="312" w:lineRule="auto"/>
        <w:rPr>
          <w:rFonts w:ascii="Arial Narrow" w:hAnsi="Arial Narrow"/>
        </w:rPr>
      </w:pPr>
      <w:r>
        <w:rPr>
          <w:rFonts w:ascii="Arial Narrow" w:hAnsi="Arial Narrow"/>
        </w:rPr>
        <w:t>Ведется к</w:t>
      </w:r>
      <w:r w:rsidR="005548E4" w:rsidRPr="00E25CAD">
        <w:rPr>
          <w:rFonts w:ascii="Arial Narrow" w:hAnsi="Arial Narrow"/>
        </w:rPr>
        <w:t>онтроль за вывозом ТКО</w:t>
      </w:r>
    </w:p>
    <w:p w:rsidR="007D112E" w:rsidRDefault="007D112E" w:rsidP="00B9030D">
      <w:pPr>
        <w:pStyle w:val="a3"/>
        <w:numPr>
          <w:ilvl w:val="1"/>
          <w:numId w:val="3"/>
        </w:numPr>
        <w:spacing w:after="0" w:line="312" w:lineRule="auto"/>
        <w:rPr>
          <w:rFonts w:ascii="Arial Narrow" w:hAnsi="Arial Narrow"/>
        </w:rPr>
      </w:pPr>
      <w:r w:rsidRPr="007D112E">
        <w:rPr>
          <w:rFonts w:ascii="Arial Narrow" w:hAnsi="Arial Narrow"/>
        </w:rPr>
        <w:t>Организована работа по выполнению второго этапа уличного освещения поселка (установлено 25 прожекторов)</w:t>
      </w:r>
    </w:p>
    <w:p w:rsidR="00E02E1C" w:rsidRPr="007D112E" w:rsidRDefault="00E02E1C" w:rsidP="00B9030D">
      <w:pPr>
        <w:pStyle w:val="a3"/>
        <w:numPr>
          <w:ilvl w:val="1"/>
          <w:numId w:val="3"/>
        </w:numPr>
        <w:spacing w:after="0" w:line="312" w:lineRule="auto"/>
        <w:rPr>
          <w:rFonts w:ascii="Arial Narrow" w:hAnsi="Arial Narrow"/>
        </w:rPr>
      </w:pPr>
      <w:r>
        <w:rPr>
          <w:rFonts w:ascii="Arial Narrow" w:hAnsi="Arial Narrow"/>
        </w:rPr>
        <w:t>Проведен ремонт участка дороги на ул. Пихтовая (обочина</w:t>
      </w:r>
      <w:r w:rsidR="0070341B">
        <w:rPr>
          <w:rFonts w:ascii="Arial Narrow" w:hAnsi="Arial Narrow"/>
        </w:rPr>
        <w:t xml:space="preserve"> дороги,</w:t>
      </w:r>
      <w:r>
        <w:rPr>
          <w:rFonts w:ascii="Arial Narrow" w:hAnsi="Arial Narrow"/>
        </w:rPr>
        <w:t xml:space="preserve"> в районе водоотводящей трубы) </w:t>
      </w:r>
    </w:p>
    <w:p w:rsidR="00C35933" w:rsidRPr="00C41A3B" w:rsidRDefault="00C35933" w:rsidP="00B9030D">
      <w:pPr>
        <w:pStyle w:val="a3"/>
        <w:numPr>
          <w:ilvl w:val="1"/>
          <w:numId w:val="3"/>
        </w:numPr>
        <w:spacing w:after="0" w:line="312" w:lineRule="auto"/>
        <w:rPr>
          <w:rFonts w:ascii="Arial Narrow" w:hAnsi="Arial Narrow"/>
        </w:rPr>
      </w:pPr>
      <w:r w:rsidRPr="00C41A3B">
        <w:rPr>
          <w:rFonts w:ascii="Arial Narrow" w:hAnsi="Arial Narrow"/>
        </w:rPr>
        <w:t xml:space="preserve">Проведен аварийный ремонт </w:t>
      </w:r>
      <w:r w:rsidR="007D112E">
        <w:rPr>
          <w:rFonts w:ascii="Arial Narrow" w:hAnsi="Arial Narrow"/>
        </w:rPr>
        <w:t xml:space="preserve">крановых сборок </w:t>
      </w:r>
      <w:r w:rsidRPr="00C41A3B">
        <w:rPr>
          <w:rFonts w:ascii="Arial Narrow" w:hAnsi="Arial Narrow"/>
        </w:rPr>
        <w:t xml:space="preserve">в </w:t>
      </w:r>
      <w:r w:rsidR="007D112E">
        <w:rPr>
          <w:rFonts w:ascii="Arial Narrow" w:hAnsi="Arial Narrow"/>
        </w:rPr>
        <w:t>2</w:t>
      </w:r>
      <w:r w:rsidRPr="00C41A3B">
        <w:rPr>
          <w:rFonts w:ascii="Arial Narrow" w:hAnsi="Arial Narrow"/>
        </w:rPr>
        <w:t xml:space="preserve"> колодцах.</w:t>
      </w:r>
    </w:p>
    <w:p w:rsidR="00480F79" w:rsidRDefault="00CC3288" w:rsidP="00B9030D">
      <w:pPr>
        <w:pStyle w:val="a3"/>
        <w:numPr>
          <w:ilvl w:val="1"/>
          <w:numId w:val="3"/>
        </w:numPr>
        <w:spacing w:after="0" w:line="312" w:lineRule="auto"/>
        <w:rPr>
          <w:rFonts w:ascii="Arial Narrow" w:hAnsi="Arial Narrow"/>
        </w:rPr>
      </w:pPr>
      <w:r w:rsidRPr="00CC3288">
        <w:rPr>
          <w:rFonts w:ascii="Arial Narrow" w:hAnsi="Arial Narrow"/>
        </w:rPr>
        <w:t xml:space="preserve">База номеров в </w:t>
      </w:r>
      <w:proofErr w:type="spellStart"/>
      <w:r w:rsidRPr="00CC3288">
        <w:rPr>
          <w:rFonts w:ascii="Arial Narrow" w:hAnsi="Arial Narrow"/>
        </w:rPr>
        <w:t>gsm</w:t>
      </w:r>
      <w:proofErr w:type="spellEnd"/>
      <w:r w:rsidRPr="00CC3288">
        <w:rPr>
          <w:rFonts w:ascii="Arial Narrow" w:hAnsi="Arial Narrow"/>
        </w:rPr>
        <w:t xml:space="preserve">-контроллерах </w:t>
      </w:r>
      <w:r w:rsidR="00D673FB">
        <w:rPr>
          <w:rFonts w:ascii="Arial Narrow" w:hAnsi="Arial Narrow"/>
        </w:rPr>
        <w:t xml:space="preserve">шлагбаумов </w:t>
      </w:r>
      <w:r w:rsidRPr="00CC3288">
        <w:rPr>
          <w:rFonts w:ascii="Arial Narrow" w:hAnsi="Arial Narrow"/>
        </w:rPr>
        <w:t>поддерживается в актуальном состоянии.</w:t>
      </w:r>
    </w:p>
    <w:p w:rsidR="00E7068E" w:rsidRPr="00E7068E" w:rsidRDefault="00E7068E" w:rsidP="00B9030D">
      <w:pPr>
        <w:pStyle w:val="a3"/>
        <w:numPr>
          <w:ilvl w:val="1"/>
          <w:numId w:val="3"/>
        </w:numPr>
        <w:spacing w:line="312" w:lineRule="auto"/>
        <w:rPr>
          <w:rFonts w:ascii="Arial Narrow" w:hAnsi="Arial Narrow"/>
        </w:rPr>
      </w:pPr>
      <w:r w:rsidRPr="00E7068E">
        <w:rPr>
          <w:rFonts w:ascii="Arial Narrow" w:hAnsi="Arial Narrow"/>
        </w:rPr>
        <w:t>Приведено в надлежащее состояние электрооборудование водозаборных скважин № 1, 2, 3</w:t>
      </w:r>
    </w:p>
    <w:p w:rsidR="00E7068E" w:rsidRDefault="00E7068E" w:rsidP="00B9030D">
      <w:pPr>
        <w:pStyle w:val="a3"/>
        <w:numPr>
          <w:ilvl w:val="1"/>
          <w:numId w:val="3"/>
        </w:numPr>
        <w:spacing w:after="0" w:line="312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Осенью 2022 года выведен из строя шлагбаум №2, подано заявление в полицию, </w:t>
      </w:r>
      <w:r w:rsidR="00B9030D">
        <w:rPr>
          <w:rFonts w:ascii="Arial Narrow" w:hAnsi="Arial Narrow"/>
        </w:rPr>
        <w:t>виновный установлен. Д</w:t>
      </w:r>
      <w:r>
        <w:rPr>
          <w:rFonts w:ascii="Arial Narrow" w:hAnsi="Arial Narrow"/>
        </w:rPr>
        <w:t>енежные средства на ремонт шлагбаума виновн</w:t>
      </w:r>
      <w:r w:rsidR="00B9030D">
        <w:rPr>
          <w:rFonts w:ascii="Arial Narrow" w:hAnsi="Arial Narrow"/>
        </w:rPr>
        <w:t>ая</w:t>
      </w:r>
      <w:r>
        <w:rPr>
          <w:rFonts w:ascii="Arial Narrow" w:hAnsi="Arial Narrow"/>
        </w:rPr>
        <w:t xml:space="preserve"> сторон</w:t>
      </w:r>
      <w:r w:rsidR="00B9030D">
        <w:rPr>
          <w:rFonts w:ascii="Arial Narrow" w:hAnsi="Arial Narrow"/>
        </w:rPr>
        <w:t xml:space="preserve">а перечислила на счет СНТ Култаево. Назначен суд по административному </w:t>
      </w:r>
      <w:r w:rsidR="00782AB2">
        <w:rPr>
          <w:rFonts w:ascii="Arial Narrow" w:hAnsi="Arial Narrow"/>
        </w:rPr>
        <w:t>нарушению.</w:t>
      </w:r>
    </w:p>
    <w:p w:rsidR="00B716D0" w:rsidRDefault="00B716D0" w:rsidP="00B9030D">
      <w:pPr>
        <w:pStyle w:val="a3"/>
        <w:numPr>
          <w:ilvl w:val="1"/>
          <w:numId w:val="3"/>
        </w:numPr>
        <w:spacing w:after="0" w:line="312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По требованию регионального оператора АО ПРО ТКО оформлен паспорт </w:t>
      </w:r>
      <w:r w:rsidR="00A340FE">
        <w:rPr>
          <w:rFonts w:ascii="Arial Narrow" w:hAnsi="Arial Narrow"/>
        </w:rPr>
        <w:t>ТКО</w:t>
      </w:r>
    </w:p>
    <w:p w:rsidR="00A340FE" w:rsidRDefault="00A340FE" w:rsidP="00B9030D">
      <w:pPr>
        <w:pStyle w:val="a3"/>
        <w:numPr>
          <w:ilvl w:val="1"/>
          <w:numId w:val="3"/>
        </w:numPr>
        <w:spacing w:after="0" w:line="312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В Роскомнадзор подано уведомление о внесении </w:t>
      </w:r>
      <w:r w:rsidR="00A91738">
        <w:rPr>
          <w:rFonts w:ascii="Arial Narrow" w:hAnsi="Arial Narrow"/>
        </w:rPr>
        <w:t xml:space="preserve">СНТ Култаево </w:t>
      </w:r>
      <w:r>
        <w:rPr>
          <w:rFonts w:ascii="Arial Narrow" w:hAnsi="Arial Narrow"/>
        </w:rPr>
        <w:t>в Реестр операторов по обработке персональных данных</w:t>
      </w:r>
      <w:r w:rsidR="00E312A8">
        <w:rPr>
          <w:rFonts w:ascii="Arial Narrow" w:hAnsi="Arial Narrow"/>
        </w:rPr>
        <w:t>.</w:t>
      </w:r>
      <w:r w:rsidRPr="00E312A8">
        <w:rPr>
          <w:rFonts w:ascii="Arial Narrow" w:hAnsi="Arial Narrow"/>
        </w:rPr>
        <w:t xml:space="preserve"> </w:t>
      </w:r>
    </w:p>
    <w:p w:rsidR="00441C22" w:rsidRPr="00E312A8" w:rsidRDefault="00441C22" w:rsidP="00B9030D">
      <w:pPr>
        <w:pStyle w:val="a3"/>
        <w:numPr>
          <w:ilvl w:val="1"/>
          <w:numId w:val="3"/>
        </w:numPr>
        <w:spacing w:after="0" w:line="312" w:lineRule="auto"/>
        <w:rPr>
          <w:rFonts w:ascii="Arial Narrow" w:hAnsi="Arial Narrow"/>
        </w:rPr>
      </w:pPr>
      <w:r>
        <w:rPr>
          <w:rFonts w:ascii="Arial Narrow" w:hAnsi="Arial Narrow"/>
        </w:rPr>
        <w:t>Проведена инвентаризация общего имущества, результаты отражены в Инвентаризационной ведомости. По результатам работы составлен реестр имущества общего пользования.</w:t>
      </w:r>
    </w:p>
    <w:p w:rsidR="001D6608" w:rsidRPr="00F458FA" w:rsidRDefault="001D6608" w:rsidP="00B9030D">
      <w:pPr>
        <w:pStyle w:val="a3"/>
        <w:numPr>
          <w:ilvl w:val="0"/>
          <w:numId w:val="3"/>
        </w:numPr>
        <w:spacing w:after="0" w:line="312" w:lineRule="auto"/>
        <w:rPr>
          <w:rFonts w:ascii="Arial Narrow" w:hAnsi="Arial Narrow"/>
        </w:rPr>
      </w:pPr>
      <w:r w:rsidRPr="00F458FA">
        <w:rPr>
          <w:rFonts w:ascii="Arial Narrow" w:hAnsi="Arial Narrow"/>
        </w:rPr>
        <w:t>Работа с должниками</w:t>
      </w:r>
    </w:p>
    <w:p w:rsidR="00D673FB" w:rsidRDefault="00D673FB" w:rsidP="00B9030D">
      <w:pPr>
        <w:pStyle w:val="a3"/>
        <w:numPr>
          <w:ilvl w:val="1"/>
          <w:numId w:val="3"/>
        </w:numPr>
        <w:spacing w:after="0" w:line="312" w:lineRule="auto"/>
        <w:rPr>
          <w:rFonts w:ascii="Arial Narrow" w:hAnsi="Arial Narrow"/>
        </w:rPr>
      </w:pPr>
      <w:r>
        <w:rPr>
          <w:rFonts w:ascii="Arial Narrow" w:hAnsi="Arial Narrow"/>
        </w:rPr>
        <w:t>Вступило в силу 2 судебных приказа, ФССП денежные средства перечислены на счет С</w:t>
      </w:r>
      <w:r w:rsidR="00B716D0">
        <w:rPr>
          <w:rFonts w:ascii="Arial Narrow" w:hAnsi="Arial Narrow"/>
        </w:rPr>
        <w:t>НТ</w:t>
      </w:r>
      <w:r>
        <w:rPr>
          <w:rFonts w:ascii="Arial Narrow" w:hAnsi="Arial Narrow"/>
        </w:rPr>
        <w:t xml:space="preserve"> Култаево </w:t>
      </w:r>
    </w:p>
    <w:p w:rsidR="00827E0A" w:rsidRPr="00F458FA" w:rsidRDefault="00D673FB" w:rsidP="00B9030D">
      <w:pPr>
        <w:pStyle w:val="a3"/>
        <w:numPr>
          <w:ilvl w:val="1"/>
          <w:numId w:val="3"/>
        </w:numPr>
        <w:spacing w:after="0" w:line="312" w:lineRule="auto"/>
        <w:rPr>
          <w:rFonts w:ascii="Arial Narrow" w:hAnsi="Arial Narrow"/>
        </w:rPr>
      </w:pPr>
      <w:r>
        <w:rPr>
          <w:rFonts w:ascii="Arial Narrow" w:hAnsi="Arial Narrow"/>
        </w:rPr>
        <w:t>Остальные судебные приказы опротестованы, подготовлено 3 пакета документов для выхода в исковое производство. 1 пакет передан юристу для выхода в суд.</w:t>
      </w:r>
    </w:p>
    <w:p w:rsidR="00D673FB" w:rsidRDefault="00C35933" w:rsidP="00B9030D">
      <w:pPr>
        <w:pStyle w:val="a3"/>
        <w:numPr>
          <w:ilvl w:val="0"/>
          <w:numId w:val="3"/>
        </w:numPr>
        <w:spacing w:after="0" w:line="312" w:lineRule="auto"/>
        <w:rPr>
          <w:rFonts w:ascii="Arial Narrow" w:hAnsi="Arial Narrow"/>
        </w:rPr>
      </w:pPr>
      <w:r w:rsidRPr="00534E7F">
        <w:rPr>
          <w:rFonts w:ascii="Arial Narrow" w:hAnsi="Arial Narrow"/>
        </w:rPr>
        <w:t>С</w:t>
      </w:r>
      <w:r w:rsidR="00FA63B7" w:rsidRPr="00534E7F">
        <w:rPr>
          <w:rFonts w:ascii="Arial Narrow" w:hAnsi="Arial Narrow"/>
        </w:rPr>
        <w:t>воевременн</w:t>
      </w:r>
      <w:r w:rsidRPr="00534E7F">
        <w:rPr>
          <w:rFonts w:ascii="Arial Narrow" w:hAnsi="Arial Narrow"/>
        </w:rPr>
        <w:t>о</w:t>
      </w:r>
      <w:r w:rsidR="00FA63B7" w:rsidRPr="00534E7F">
        <w:rPr>
          <w:rFonts w:ascii="Arial Narrow" w:hAnsi="Arial Narrow"/>
        </w:rPr>
        <w:t xml:space="preserve"> опла</w:t>
      </w:r>
      <w:r w:rsidRPr="00534E7F">
        <w:rPr>
          <w:rFonts w:ascii="Arial Narrow" w:hAnsi="Arial Narrow"/>
        </w:rPr>
        <w:t>чиваются</w:t>
      </w:r>
      <w:r w:rsidR="00FA63B7" w:rsidRPr="00534E7F">
        <w:rPr>
          <w:rFonts w:ascii="Arial Narrow" w:hAnsi="Arial Narrow"/>
        </w:rPr>
        <w:t xml:space="preserve"> услуг</w:t>
      </w:r>
      <w:r w:rsidRPr="00534E7F">
        <w:rPr>
          <w:rFonts w:ascii="Arial Narrow" w:hAnsi="Arial Narrow"/>
        </w:rPr>
        <w:t>и</w:t>
      </w:r>
      <w:r w:rsidR="00FA63B7" w:rsidRPr="00534E7F">
        <w:rPr>
          <w:rFonts w:ascii="Arial Narrow" w:hAnsi="Arial Narrow"/>
        </w:rPr>
        <w:t xml:space="preserve"> подрядных организаций.</w:t>
      </w:r>
    </w:p>
    <w:p w:rsidR="007E1958" w:rsidRPr="00D673FB" w:rsidRDefault="007E1958" w:rsidP="00B9030D">
      <w:pPr>
        <w:pStyle w:val="a3"/>
        <w:numPr>
          <w:ilvl w:val="0"/>
          <w:numId w:val="3"/>
        </w:numPr>
        <w:spacing w:after="0" w:line="312" w:lineRule="auto"/>
        <w:rPr>
          <w:rFonts w:ascii="Arial Narrow" w:hAnsi="Arial Narrow"/>
        </w:rPr>
      </w:pPr>
      <w:r>
        <w:rPr>
          <w:rFonts w:ascii="Arial Narrow" w:hAnsi="Arial Narrow"/>
        </w:rPr>
        <w:t>В актуальном состоянии поддерживается реестр членов СНТ Култаево.</w:t>
      </w:r>
    </w:p>
    <w:p w:rsidR="001D6608" w:rsidRDefault="001D6608" w:rsidP="00B9030D">
      <w:pPr>
        <w:pStyle w:val="a3"/>
        <w:numPr>
          <w:ilvl w:val="0"/>
          <w:numId w:val="3"/>
        </w:numPr>
        <w:spacing w:after="0" w:line="312" w:lineRule="auto"/>
        <w:rPr>
          <w:rFonts w:ascii="Arial Narrow" w:hAnsi="Arial Narrow"/>
        </w:rPr>
      </w:pPr>
      <w:r>
        <w:rPr>
          <w:rFonts w:ascii="Arial Narrow" w:hAnsi="Arial Narrow"/>
        </w:rPr>
        <w:t>Работа с садоводами</w:t>
      </w:r>
    </w:p>
    <w:p w:rsidR="007C21D0" w:rsidRDefault="007C21D0" w:rsidP="00B9030D">
      <w:pPr>
        <w:pStyle w:val="a3"/>
        <w:numPr>
          <w:ilvl w:val="1"/>
          <w:numId w:val="3"/>
        </w:numPr>
        <w:spacing w:after="0" w:line="312" w:lineRule="auto"/>
        <w:rPr>
          <w:rFonts w:ascii="Arial Narrow" w:hAnsi="Arial Narrow"/>
        </w:rPr>
      </w:pPr>
      <w:r>
        <w:rPr>
          <w:rFonts w:ascii="Arial Narrow" w:hAnsi="Arial Narrow"/>
        </w:rPr>
        <w:t>Проводятся консультации садоводов, новых собственников участков</w:t>
      </w:r>
      <w:r w:rsidR="00C435F4">
        <w:rPr>
          <w:rFonts w:ascii="Arial Narrow" w:hAnsi="Arial Narrow"/>
        </w:rPr>
        <w:t>.</w:t>
      </w:r>
    </w:p>
    <w:p w:rsidR="00E312A8" w:rsidRDefault="00E312A8" w:rsidP="00B9030D">
      <w:pPr>
        <w:pStyle w:val="a3"/>
        <w:numPr>
          <w:ilvl w:val="1"/>
          <w:numId w:val="3"/>
        </w:numPr>
        <w:spacing w:after="0" w:line="312" w:lineRule="auto"/>
        <w:rPr>
          <w:rFonts w:ascii="Arial Narrow" w:hAnsi="Arial Narrow"/>
        </w:rPr>
      </w:pPr>
      <w:r>
        <w:rPr>
          <w:rFonts w:ascii="Arial Narrow" w:hAnsi="Arial Narrow"/>
        </w:rPr>
        <w:t>По за</w:t>
      </w:r>
      <w:r w:rsidR="00605D26">
        <w:rPr>
          <w:rFonts w:ascii="Arial Narrow" w:hAnsi="Arial Narrow"/>
        </w:rPr>
        <w:t>явлению</w:t>
      </w:r>
      <w:r>
        <w:rPr>
          <w:rFonts w:ascii="Arial Narrow" w:hAnsi="Arial Narrow"/>
        </w:rPr>
        <w:t xml:space="preserve"> садовода </w:t>
      </w:r>
      <w:r w:rsidR="00605D26">
        <w:rPr>
          <w:rFonts w:ascii="Arial Narrow" w:hAnsi="Arial Narrow"/>
        </w:rPr>
        <w:t xml:space="preserve">в июне 2022 года </w:t>
      </w:r>
      <w:r>
        <w:rPr>
          <w:rFonts w:ascii="Arial Narrow" w:hAnsi="Arial Narrow"/>
        </w:rPr>
        <w:t xml:space="preserve">был вызван в </w:t>
      </w:r>
      <w:r w:rsidR="00605D26">
        <w:rPr>
          <w:rFonts w:ascii="Arial Narrow" w:hAnsi="Arial Narrow"/>
        </w:rPr>
        <w:t>прокуратуру пермского района, по существу заявления садовода дал объяснения помощнику прокурора на предмет якобы</w:t>
      </w:r>
      <w:r w:rsidR="0039280E">
        <w:rPr>
          <w:rFonts w:ascii="Arial Narrow" w:hAnsi="Arial Narrow"/>
        </w:rPr>
        <w:t xml:space="preserve"> имевшего места быть</w:t>
      </w:r>
      <w:r w:rsidR="00605D26">
        <w:rPr>
          <w:rFonts w:ascii="Arial Narrow" w:hAnsi="Arial Narrow"/>
        </w:rPr>
        <w:t xml:space="preserve"> вымогательства</w:t>
      </w:r>
      <w:r>
        <w:rPr>
          <w:rFonts w:ascii="Arial Narrow" w:hAnsi="Arial Narrow"/>
        </w:rPr>
        <w:t xml:space="preserve"> </w:t>
      </w:r>
      <w:r w:rsidR="00605D26">
        <w:rPr>
          <w:rFonts w:ascii="Arial Narrow" w:hAnsi="Arial Narrow"/>
        </w:rPr>
        <w:t xml:space="preserve">денежных средств с собственника земельного участка в границах СНТ Култаево. Дальнейших действий со стороны прокуратуры </w:t>
      </w:r>
      <w:r w:rsidR="0039280E">
        <w:rPr>
          <w:rFonts w:ascii="Arial Narrow" w:hAnsi="Arial Narrow"/>
        </w:rPr>
        <w:t xml:space="preserve">и других органов правосудия </w:t>
      </w:r>
      <w:r w:rsidR="00605D26">
        <w:rPr>
          <w:rFonts w:ascii="Arial Narrow" w:hAnsi="Arial Narrow"/>
        </w:rPr>
        <w:t>не последовало.</w:t>
      </w:r>
    </w:p>
    <w:p w:rsidR="00C435F4" w:rsidRDefault="00C435F4" w:rsidP="00B9030D">
      <w:pPr>
        <w:pStyle w:val="a3"/>
        <w:numPr>
          <w:ilvl w:val="1"/>
          <w:numId w:val="3"/>
        </w:numPr>
        <w:spacing w:after="0" w:line="312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Ведется выдача справок, </w:t>
      </w:r>
      <w:r w:rsidR="00600731">
        <w:rPr>
          <w:rFonts w:ascii="Arial Narrow" w:hAnsi="Arial Narrow"/>
        </w:rPr>
        <w:t xml:space="preserve">Актов сверки, прочих </w:t>
      </w:r>
      <w:r>
        <w:rPr>
          <w:rFonts w:ascii="Arial Narrow" w:hAnsi="Arial Narrow"/>
        </w:rPr>
        <w:t>запрошенных документов.</w:t>
      </w:r>
    </w:p>
    <w:p w:rsidR="00827E0A" w:rsidRDefault="00827E0A" w:rsidP="00B9030D">
      <w:pPr>
        <w:spacing w:after="0" w:line="312" w:lineRule="auto"/>
        <w:rPr>
          <w:rFonts w:ascii="Arial Narrow" w:hAnsi="Arial Narrow"/>
        </w:rPr>
      </w:pPr>
    </w:p>
    <w:p w:rsidR="00827E0A" w:rsidRPr="00827E0A" w:rsidRDefault="00827E0A" w:rsidP="00B9030D">
      <w:pPr>
        <w:spacing w:after="0" w:line="312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Председатель правления СНТ «Култаево»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D6AAC">
        <w:rPr>
          <w:rFonts w:ascii="Arial Narrow" w:hAnsi="Arial Narrow"/>
        </w:rPr>
        <w:tab/>
      </w:r>
      <w:r w:rsidR="00DB550A">
        <w:rPr>
          <w:rFonts w:ascii="Arial Narrow" w:hAnsi="Arial Narrow"/>
        </w:rPr>
        <w:t>И.Н. Шумаков</w:t>
      </w:r>
    </w:p>
    <w:sectPr w:rsidR="00827E0A" w:rsidRPr="00827E0A" w:rsidSect="00993DF2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38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395A99"/>
    <w:multiLevelType w:val="hybridMultilevel"/>
    <w:tmpl w:val="8A2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503DD"/>
    <w:multiLevelType w:val="hybridMultilevel"/>
    <w:tmpl w:val="597C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0"/>
    <w:rsid w:val="00055BD1"/>
    <w:rsid w:val="00055EFD"/>
    <w:rsid w:val="000A0D45"/>
    <w:rsid w:val="000D3B20"/>
    <w:rsid w:val="000F37EE"/>
    <w:rsid w:val="0015486E"/>
    <w:rsid w:val="0015653E"/>
    <w:rsid w:val="001713F6"/>
    <w:rsid w:val="001D6608"/>
    <w:rsid w:val="001E106F"/>
    <w:rsid w:val="00264A39"/>
    <w:rsid w:val="00281E17"/>
    <w:rsid w:val="002A289E"/>
    <w:rsid w:val="00321D30"/>
    <w:rsid w:val="00325CF8"/>
    <w:rsid w:val="00342F77"/>
    <w:rsid w:val="00345929"/>
    <w:rsid w:val="003702E9"/>
    <w:rsid w:val="0037465E"/>
    <w:rsid w:val="0039280E"/>
    <w:rsid w:val="003D6AAC"/>
    <w:rsid w:val="00431312"/>
    <w:rsid w:val="00441C22"/>
    <w:rsid w:val="00447962"/>
    <w:rsid w:val="00480F79"/>
    <w:rsid w:val="0048655D"/>
    <w:rsid w:val="004A2E19"/>
    <w:rsid w:val="004C6B77"/>
    <w:rsid w:val="004D0E7C"/>
    <w:rsid w:val="004E6705"/>
    <w:rsid w:val="00534E7F"/>
    <w:rsid w:val="005548E4"/>
    <w:rsid w:val="00600731"/>
    <w:rsid w:val="00605D26"/>
    <w:rsid w:val="00622F70"/>
    <w:rsid w:val="006767CF"/>
    <w:rsid w:val="0070341B"/>
    <w:rsid w:val="00777E82"/>
    <w:rsid w:val="00782AB2"/>
    <w:rsid w:val="00784784"/>
    <w:rsid w:val="0079115C"/>
    <w:rsid w:val="007C0539"/>
    <w:rsid w:val="007C21D0"/>
    <w:rsid w:val="007D002E"/>
    <w:rsid w:val="007D112E"/>
    <w:rsid w:val="007E1958"/>
    <w:rsid w:val="00806B6E"/>
    <w:rsid w:val="00827E0A"/>
    <w:rsid w:val="008426D9"/>
    <w:rsid w:val="00864AFB"/>
    <w:rsid w:val="00864CF0"/>
    <w:rsid w:val="00887130"/>
    <w:rsid w:val="008C52A5"/>
    <w:rsid w:val="008E6720"/>
    <w:rsid w:val="009132D1"/>
    <w:rsid w:val="009568A1"/>
    <w:rsid w:val="00991B21"/>
    <w:rsid w:val="00993DF2"/>
    <w:rsid w:val="009A33D6"/>
    <w:rsid w:val="009F1B4D"/>
    <w:rsid w:val="00A340FE"/>
    <w:rsid w:val="00A410BC"/>
    <w:rsid w:val="00A74C9C"/>
    <w:rsid w:val="00A83C7A"/>
    <w:rsid w:val="00A91738"/>
    <w:rsid w:val="00AA1950"/>
    <w:rsid w:val="00AD0668"/>
    <w:rsid w:val="00AD2E07"/>
    <w:rsid w:val="00AE151C"/>
    <w:rsid w:val="00B45ED7"/>
    <w:rsid w:val="00B716D0"/>
    <w:rsid w:val="00B9030D"/>
    <w:rsid w:val="00BA5F16"/>
    <w:rsid w:val="00BB704D"/>
    <w:rsid w:val="00C135DD"/>
    <w:rsid w:val="00C35933"/>
    <w:rsid w:val="00C41A3B"/>
    <w:rsid w:val="00C435F4"/>
    <w:rsid w:val="00C62621"/>
    <w:rsid w:val="00CC3288"/>
    <w:rsid w:val="00D17210"/>
    <w:rsid w:val="00D2023F"/>
    <w:rsid w:val="00D673FB"/>
    <w:rsid w:val="00DB20F3"/>
    <w:rsid w:val="00DB550A"/>
    <w:rsid w:val="00DF3749"/>
    <w:rsid w:val="00E02E1C"/>
    <w:rsid w:val="00E0471E"/>
    <w:rsid w:val="00E25CAD"/>
    <w:rsid w:val="00E3011D"/>
    <w:rsid w:val="00E312A8"/>
    <w:rsid w:val="00E5501B"/>
    <w:rsid w:val="00E55B0D"/>
    <w:rsid w:val="00E7068E"/>
    <w:rsid w:val="00E75D61"/>
    <w:rsid w:val="00E86DCE"/>
    <w:rsid w:val="00EA051A"/>
    <w:rsid w:val="00EA7C85"/>
    <w:rsid w:val="00EC6D98"/>
    <w:rsid w:val="00F00515"/>
    <w:rsid w:val="00F03775"/>
    <w:rsid w:val="00F458FA"/>
    <w:rsid w:val="00F73434"/>
    <w:rsid w:val="00FA63B7"/>
    <w:rsid w:val="00FB4D79"/>
    <w:rsid w:val="00FE275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6B88"/>
  <w15:chartTrackingRefBased/>
  <w15:docId w15:val="{7FCBDCEE-9FC4-4C49-97C9-453745DF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 Chadaev</dc:creator>
  <cp:keywords/>
  <dc:description/>
  <cp:lastModifiedBy>Aleksey M Chadaev</cp:lastModifiedBy>
  <cp:revision>98</cp:revision>
  <cp:lastPrinted>2020-11-25T14:44:00Z</cp:lastPrinted>
  <dcterms:created xsi:type="dcterms:W3CDTF">2020-11-25T14:12:00Z</dcterms:created>
  <dcterms:modified xsi:type="dcterms:W3CDTF">2023-02-11T05:15:00Z</dcterms:modified>
</cp:coreProperties>
</file>